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97BF7DA" w:rsidR="003F14D9" w:rsidRDefault="00BD3794" w:rsidP="00BD3794">
      <w:r>
        <w:rPr>
          <w:noProof/>
        </w:rPr>
        <w:drawing>
          <wp:anchor distT="0" distB="0" distL="114300" distR="114300" simplePos="0" relativeHeight="251658240" behindDoc="0" locked="0" layoutInCell="1" allowOverlap="1" wp14:anchorId="0152C3EC" wp14:editId="6240ADC4">
            <wp:simplePos x="0" y="0"/>
            <wp:positionH relativeFrom="margin">
              <wp:align>center</wp:align>
            </wp:positionH>
            <wp:positionV relativeFrom="paragraph">
              <wp:posOffset>-883920</wp:posOffset>
            </wp:positionV>
            <wp:extent cx="8138160" cy="2034540"/>
            <wp:effectExtent l="0" t="0" r="0" b="3810"/>
            <wp:wrapNone/>
            <wp:docPr id="1786465868" name="Picture 1" descr="A white card with purple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65868" name="Picture 1" descr="A white card with purple dot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16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18170" w14:textId="0CF802D8" w:rsidR="5F13BB2D" w:rsidRDefault="5F13BB2D" w:rsidP="5F13BB2D">
      <w:pPr>
        <w:rPr>
          <w:rFonts w:ascii="Arial" w:eastAsia="Arial" w:hAnsi="Arial" w:cs="Arial"/>
        </w:rPr>
      </w:pPr>
    </w:p>
    <w:p w14:paraId="29860F1D" w14:textId="77777777" w:rsidR="00BD3794" w:rsidRDefault="00BD3794" w:rsidP="79C24167">
      <w:pPr>
        <w:rPr>
          <w:rFonts w:ascii="Arial" w:eastAsia="Arial" w:hAnsi="Arial" w:cs="Arial"/>
        </w:rPr>
      </w:pPr>
    </w:p>
    <w:p w14:paraId="3F15E856" w14:textId="77777777" w:rsidR="00BD3794" w:rsidRDefault="00BD3794" w:rsidP="79C24167">
      <w:pPr>
        <w:rPr>
          <w:rFonts w:ascii="Arial" w:eastAsia="Arial" w:hAnsi="Arial" w:cs="Arial"/>
        </w:rPr>
      </w:pPr>
    </w:p>
    <w:p w14:paraId="11492FEF" w14:textId="77777777" w:rsidR="00BD3794" w:rsidRDefault="00BD3794" w:rsidP="79C24167">
      <w:pPr>
        <w:rPr>
          <w:rFonts w:ascii="Arial" w:eastAsia="Arial" w:hAnsi="Arial" w:cs="Arial"/>
        </w:rPr>
      </w:pPr>
    </w:p>
    <w:p w14:paraId="367DAACD" w14:textId="77777777" w:rsidR="003C077B" w:rsidRDefault="003C077B" w:rsidP="79C24167">
      <w:pPr>
        <w:rPr>
          <w:rFonts w:ascii="Arial" w:eastAsia="Arial" w:hAnsi="Arial" w:cs="Arial"/>
        </w:rPr>
      </w:pPr>
    </w:p>
    <w:p w14:paraId="739A4A54" w14:textId="189F68A1" w:rsidR="79C24167" w:rsidRDefault="700F0F87" w:rsidP="79C24167">
      <w:r w:rsidRPr="4C6C89FA">
        <w:rPr>
          <w:rFonts w:ascii="Arial" w:eastAsia="Arial" w:hAnsi="Arial" w:cs="Arial"/>
        </w:rPr>
        <w:t>Dear Neighbors and Friends,</w:t>
      </w:r>
    </w:p>
    <w:p w14:paraId="4FF58DBA" w14:textId="3693EF3E" w:rsidR="700F0F87" w:rsidRDefault="700F0F87" w:rsidP="79C24167">
      <w:pPr>
        <w:rPr>
          <w:rFonts w:ascii="Arial" w:eastAsia="Arial" w:hAnsi="Arial" w:cs="Arial"/>
        </w:rPr>
      </w:pPr>
      <w:r w:rsidRPr="4C6C89FA">
        <w:rPr>
          <w:rFonts w:ascii="Arial" w:eastAsia="Arial" w:hAnsi="Arial" w:cs="Arial"/>
        </w:rPr>
        <w:t xml:space="preserve">Please join </w:t>
      </w:r>
      <w:r w:rsidR="230276D3" w:rsidRPr="4C6C89FA">
        <w:rPr>
          <w:rFonts w:ascii="Arial" w:eastAsia="Arial" w:hAnsi="Arial" w:cs="Arial"/>
        </w:rPr>
        <w:t xml:space="preserve">The </w:t>
      </w:r>
      <w:r w:rsidR="00AC162F">
        <w:rPr>
          <w:rFonts w:ascii="Arial" w:eastAsia="Arial" w:hAnsi="Arial" w:cs="Arial"/>
        </w:rPr>
        <w:t>Pantry</w:t>
      </w:r>
      <w:r w:rsidR="230276D3" w:rsidRPr="4C6C89FA">
        <w:rPr>
          <w:rFonts w:ascii="Arial" w:eastAsia="Arial" w:hAnsi="Arial" w:cs="Arial"/>
        </w:rPr>
        <w:t xml:space="preserve"> Elves</w:t>
      </w:r>
      <w:r w:rsidRPr="4C6C89FA">
        <w:rPr>
          <w:rFonts w:ascii="Arial" w:eastAsia="Arial" w:hAnsi="Arial" w:cs="Arial"/>
        </w:rPr>
        <w:t xml:space="preserve"> </w:t>
      </w:r>
      <w:r w:rsidR="7969EA66" w:rsidRPr="4C6C89FA">
        <w:rPr>
          <w:rFonts w:ascii="Arial" w:eastAsia="Arial" w:hAnsi="Arial" w:cs="Arial"/>
        </w:rPr>
        <w:t>to</w:t>
      </w:r>
      <w:r w:rsidRPr="4C6C89FA">
        <w:rPr>
          <w:rFonts w:ascii="Arial" w:eastAsia="Arial" w:hAnsi="Arial" w:cs="Arial"/>
        </w:rPr>
        <w:t xml:space="preserve"> rais</w:t>
      </w:r>
      <w:r w:rsidR="3B32BA71" w:rsidRPr="4C6C89FA">
        <w:rPr>
          <w:rFonts w:ascii="Arial" w:eastAsia="Arial" w:hAnsi="Arial" w:cs="Arial"/>
        </w:rPr>
        <w:t>e</w:t>
      </w:r>
      <w:r w:rsidRPr="4C6C89FA">
        <w:rPr>
          <w:rFonts w:ascii="Arial" w:eastAsia="Arial" w:hAnsi="Arial" w:cs="Arial"/>
        </w:rPr>
        <w:t xml:space="preserve"> funds for the Franklin Food Pantry!  Your donation will help </w:t>
      </w:r>
      <w:r w:rsidR="6DA6A095" w:rsidRPr="4C6C89FA">
        <w:rPr>
          <w:rFonts w:ascii="Arial" w:eastAsia="Arial" w:hAnsi="Arial" w:cs="Arial"/>
        </w:rPr>
        <w:t xml:space="preserve">ensure </w:t>
      </w:r>
      <w:r w:rsidRPr="4C6C89FA">
        <w:rPr>
          <w:rFonts w:ascii="Arial" w:eastAsia="Arial" w:hAnsi="Arial" w:cs="Arial"/>
        </w:rPr>
        <w:t>that our neighbors have a brighter and merrier holiday season!  All funds raised will be u</w:t>
      </w:r>
      <w:r w:rsidR="2C7AC0E0" w:rsidRPr="4C6C89FA">
        <w:rPr>
          <w:rFonts w:ascii="Arial" w:eastAsia="Arial" w:hAnsi="Arial" w:cs="Arial"/>
        </w:rPr>
        <w:t xml:space="preserve">sed by The Pantry to purchase fresh produce, a variety of </w:t>
      </w:r>
      <w:r w:rsidR="64B90FAD" w:rsidRPr="4C6C89FA">
        <w:rPr>
          <w:rFonts w:ascii="Arial" w:eastAsia="Arial" w:hAnsi="Arial" w:cs="Arial"/>
        </w:rPr>
        <w:t>proteins</w:t>
      </w:r>
      <w:r w:rsidR="2C7AC0E0" w:rsidRPr="4C6C89FA">
        <w:rPr>
          <w:rFonts w:ascii="Arial" w:eastAsia="Arial" w:hAnsi="Arial" w:cs="Arial"/>
        </w:rPr>
        <w:t>, groceries, personal care items</w:t>
      </w:r>
      <w:r w:rsidR="7D066068" w:rsidRPr="4C6C89FA">
        <w:rPr>
          <w:rFonts w:ascii="Arial" w:eastAsia="Arial" w:hAnsi="Arial" w:cs="Arial"/>
        </w:rPr>
        <w:t>,</w:t>
      </w:r>
      <w:r w:rsidR="2C7AC0E0" w:rsidRPr="4C6C89FA">
        <w:rPr>
          <w:rFonts w:ascii="Arial" w:eastAsia="Arial" w:hAnsi="Arial" w:cs="Arial"/>
        </w:rPr>
        <w:t xml:space="preserve"> and household cleaning products</w:t>
      </w:r>
      <w:r w:rsidR="5BB874B3" w:rsidRPr="4C6C89FA">
        <w:rPr>
          <w:rFonts w:ascii="Arial" w:eastAsia="Arial" w:hAnsi="Arial" w:cs="Arial"/>
        </w:rPr>
        <w:t>.</w:t>
      </w:r>
      <w:r w:rsidR="40759C7B" w:rsidRPr="4C6C89FA">
        <w:rPr>
          <w:rFonts w:ascii="Arial" w:eastAsia="Arial" w:hAnsi="Arial" w:cs="Arial"/>
        </w:rPr>
        <w:t xml:space="preserve"> </w:t>
      </w:r>
      <w:r w:rsidR="32B36335" w:rsidRPr="4C6C89FA">
        <w:rPr>
          <w:rFonts w:ascii="Arial" w:eastAsia="Arial" w:hAnsi="Arial" w:cs="Arial"/>
        </w:rPr>
        <w:t>Last year, The Pantry served more than 1,</w:t>
      </w:r>
      <w:r w:rsidR="00AC162F">
        <w:rPr>
          <w:rFonts w:ascii="Arial" w:eastAsia="Arial" w:hAnsi="Arial" w:cs="Arial"/>
        </w:rPr>
        <w:t>8</w:t>
      </w:r>
      <w:r w:rsidR="00EA48BF">
        <w:rPr>
          <w:rFonts w:ascii="Arial" w:eastAsia="Arial" w:hAnsi="Arial" w:cs="Arial"/>
        </w:rPr>
        <w:t>8</w:t>
      </w:r>
      <w:r w:rsidR="32B36335" w:rsidRPr="4C6C89FA">
        <w:rPr>
          <w:rFonts w:ascii="Arial" w:eastAsia="Arial" w:hAnsi="Arial" w:cs="Arial"/>
        </w:rPr>
        <w:t xml:space="preserve">0 people in </w:t>
      </w:r>
      <w:r w:rsidR="00AC162F">
        <w:rPr>
          <w:rFonts w:ascii="Arial" w:eastAsia="Arial" w:hAnsi="Arial" w:cs="Arial"/>
        </w:rPr>
        <w:t>8</w:t>
      </w:r>
      <w:r w:rsidR="00EA48BF">
        <w:rPr>
          <w:rFonts w:ascii="Arial" w:eastAsia="Arial" w:hAnsi="Arial" w:cs="Arial"/>
        </w:rPr>
        <w:t>98</w:t>
      </w:r>
      <w:r w:rsidR="32B36335" w:rsidRPr="4C6C89FA">
        <w:rPr>
          <w:rFonts w:ascii="Arial" w:eastAsia="Arial" w:hAnsi="Arial" w:cs="Arial"/>
        </w:rPr>
        <w:t xml:space="preserve"> households.  Many of our neighbors shopped more than twice a month </w:t>
      </w:r>
      <w:r w:rsidR="0D475918" w:rsidRPr="4C6C89FA">
        <w:rPr>
          <w:rFonts w:ascii="Arial" w:eastAsia="Arial" w:hAnsi="Arial" w:cs="Arial"/>
        </w:rPr>
        <w:t>to</w:t>
      </w:r>
      <w:r w:rsidR="32B36335" w:rsidRPr="4C6C89FA">
        <w:rPr>
          <w:rFonts w:ascii="Arial" w:eastAsia="Arial" w:hAnsi="Arial" w:cs="Arial"/>
        </w:rPr>
        <w:t xml:space="preserve"> make ends meet.</w:t>
      </w:r>
    </w:p>
    <w:p w14:paraId="7FAA6D33" w14:textId="1B82D48C" w:rsidR="40759C7B" w:rsidRDefault="40759C7B" w:rsidP="4C6C89FA">
      <w:pPr>
        <w:rPr>
          <w:rFonts w:ascii="Arial" w:eastAsia="Arial" w:hAnsi="Arial" w:cs="Arial"/>
          <w:b/>
          <w:bCs/>
        </w:rPr>
      </w:pPr>
      <w:r w:rsidRPr="4C6C89FA">
        <w:rPr>
          <w:rFonts w:ascii="Arial" w:eastAsia="Arial" w:hAnsi="Arial" w:cs="Arial"/>
        </w:rPr>
        <w:t xml:space="preserve"> </w:t>
      </w:r>
      <w:r w:rsidRPr="4C6C89FA">
        <w:rPr>
          <w:rFonts w:ascii="Arial" w:eastAsia="Arial" w:hAnsi="Arial" w:cs="Arial"/>
          <w:b/>
          <w:bCs/>
        </w:rPr>
        <w:t>You can help</w:t>
      </w:r>
      <w:r w:rsidR="68CF9F8E" w:rsidRPr="4C6C89FA">
        <w:rPr>
          <w:rFonts w:ascii="Arial" w:eastAsia="Arial" w:hAnsi="Arial" w:cs="Arial"/>
          <w:b/>
          <w:bCs/>
        </w:rPr>
        <w:t xml:space="preserve"> by choosing one of these options</w:t>
      </w:r>
      <w:r w:rsidRPr="4C6C89FA">
        <w:rPr>
          <w:rFonts w:ascii="Arial" w:eastAsia="Arial" w:hAnsi="Arial" w:cs="Arial"/>
          <w:b/>
          <w:bCs/>
        </w:rPr>
        <w:t>:</w:t>
      </w:r>
    </w:p>
    <w:p w14:paraId="7AD63BA3" w14:textId="77777777" w:rsidR="0051081E" w:rsidRDefault="0051081E" w:rsidP="4C6C89FA">
      <w:pPr>
        <w:rPr>
          <w:rFonts w:ascii="Arial" w:eastAsia="Arial" w:hAnsi="Arial" w:cs="Arial"/>
          <w:b/>
          <w:bCs/>
        </w:rPr>
      </w:pPr>
    </w:p>
    <w:p w14:paraId="7A328E73" w14:textId="77777777" w:rsidR="005C0C48" w:rsidRPr="00377276" w:rsidRDefault="005C0C48" w:rsidP="005C0C48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</w:rPr>
      </w:pPr>
      <w:r w:rsidRPr="4C6C89FA">
        <w:rPr>
          <w:rFonts w:ascii="Arial" w:eastAsia="Arial" w:hAnsi="Arial" w:cs="Arial"/>
        </w:rPr>
        <w:t>Visiting my personal online fundraising page here:</w:t>
      </w:r>
      <w:r w:rsidRPr="4C6C89FA">
        <w:rPr>
          <w:rFonts w:ascii="Arial" w:eastAsia="Arial" w:hAnsi="Arial" w:cs="Arial"/>
          <w:b/>
          <w:bCs/>
        </w:rPr>
        <w:t xml:space="preserve"> [Insert your personal URL]</w:t>
      </w:r>
    </w:p>
    <w:p w14:paraId="573503F9" w14:textId="2B94B0A7" w:rsidR="00377276" w:rsidRDefault="00377276" w:rsidP="00377276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 you can scan the QR Code:</w:t>
      </w:r>
    </w:p>
    <w:p w14:paraId="63A02A9B" w14:textId="21745FE1" w:rsidR="00377276" w:rsidRPr="00377276" w:rsidRDefault="00377276" w:rsidP="00377276">
      <w:pPr>
        <w:spacing w:after="0"/>
        <w:ind w:left="720"/>
        <w:rPr>
          <w:rFonts w:ascii="Arial" w:eastAsia="Arial" w:hAnsi="Arial" w:cs="Arial"/>
        </w:rPr>
      </w:pPr>
      <w:r w:rsidRPr="4C6C89FA">
        <w:rPr>
          <w:rFonts w:ascii="Arial" w:eastAsia="Arial" w:hAnsi="Arial" w:cs="Arial"/>
          <w:b/>
          <w:bCs/>
        </w:rPr>
        <w:t>[Insert</w:t>
      </w:r>
      <w:r>
        <w:rPr>
          <w:rFonts w:ascii="Arial" w:eastAsia="Arial" w:hAnsi="Arial" w:cs="Arial"/>
          <w:b/>
          <w:bCs/>
        </w:rPr>
        <w:t xml:space="preserve"> QR Code Image]</w:t>
      </w:r>
    </w:p>
    <w:p w14:paraId="423EBDD3" w14:textId="77777777" w:rsidR="005C0C48" w:rsidRDefault="005C0C48" w:rsidP="005C0C48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2EBD7D47" w14:textId="77777777" w:rsidR="0051081E" w:rsidRDefault="0051081E" w:rsidP="005C0C48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4699F112" w14:textId="77777777" w:rsidR="0051081E" w:rsidRDefault="0051081E" w:rsidP="005C0C48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253A3A0E" w14:textId="77777777" w:rsidR="0051081E" w:rsidRPr="005C0C48" w:rsidRDefault="0051081E" w:rsidP="005C0C48">
      <w:pPr>
        <w:pStyle w:val="ListParagraph"/>
        <w:spacing w:after="0"/>
        <w:rPr>
          <w:rFonts w:ascii="Arial" w:eastAsia="Arial" w:hAnsi="Arial" w:cs="Arial"/>
          <w:b/>
          <w:bCs/>
        </w:rPr>
      </w:pPr>
    </w:p>
    <w:p w14:paraId="492E962C" w14:textId="77777777" w:rsidR="0051081E" w:rsidRPr="0051081E" w:rsidRDefault="0051081E" w:rsidP="0051081E">
      <w:pPr>
        <w:spacing w:after="0"/>
        <w:ind w:left="360"/>
        <w:rPr>
          <w:rFonts w:ascii="Arial" w:eastAsia="Arial" w:hAnsi="Arial" w:cs="Arial"/>
          <w:b/>
          <w:bCs/>
        </w:rPr>
      </w:pPr>
    </w:p>
    <w:p w14:paraId="1C1D7B2A" w14:textId="1C06BA87" w:rsidR="40759C7B" w:rsidRDefault="005F1607" w:rsidP="005F160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Look for the purple envelope to arrive in the mail from The Franklin Food Pantry. Inside will be a Pantry Elves Campaign appeal letter. You can write a check and mail it to The Pantry using the remittance envelope required. </w:t>
      </w:r>
      <w:r w:rsidR="008834F1">
        <w:rPr>
          <w:rFonts w:ascii="Arial" w:eastAsia="Arial" w:hAnsi="Arial" w:cs="Arial"/>
        </w:rPr>
        <w:t>There’s a place on the envelope</w:t>
      </w:r>
      <w:r w:rsidR="00377276">
        <w:rPr>
          <w:rFonts w:ascii="Arial" w:eastAsia="Arial" w:hAnsi="Arial" w:cs="Arial"/>
        </w:rPr>
        <w:t xml:space="preserve"> to write my name.</w:t>
      </w:r>
      <w:r w:rsidR="40759C7B">
        <w:tab/>
      </w:r>
    </w:p>
    <w:p w14:paraId="663B14C1" w14:textId="60E6217A" w:rsidR="4C6C89FA" w:rsidRDefault="4C6C89FA" w:rsidP="4C6C89FA">
      <w:pPr>
        <w:spacing w:after="0"/>
        <w:rPr>
          <w:rFonts w:ascii="Arial" w:eastAsia="Arial" w:hAnsi="Arial" w:cs="Arial"/>
        </w:rPr>
      </w:pPr>
    </w:p>
    <w:p w14:paraId="3ABDC82F" w14:textId="318A8217" w:rsidR="4C6C89FA" w:rsidRDefault="4C6C89FA" w:rsidP="4C6C89FA">
      <w:pPr>
        <w:spacing w:after="0"/>
        <w:rPr>
          <w:rFonts w:ascii="Arial" w:eastAsia="Arial" w:hAnsi="Arial" w:cs="Arial"/>
        </w:rPr>
      </w:pPr>
    </w:p>
    <w:p w14:paraId="111B315B" w14:textId="6BFDA065" w:rsidR="24B566D8" w:rsidRDefault="24B566D8" w:rsidP="79C24167">
      <w:pPr>
        <w:spacing w:after="0"/>
        <w:rPr>
          <w:rFonts w:ascii="Arial" w:eastAsia="Arial" w:hAnsi="Arial" w:cs="Arial"/>
        </w:rPr>
      </w:pPr>
      <w:r w:rsidRPr="79C24167">
        <w:rPr>
          <w:rFonts w:ascii="Arial" w:eastAsia="Arial" w:hAnsi="Arial" w:cs="Arial"/>
        </w:rPr>
        <w:t>Thank you so much for helping me with this community service project.</w:t>
      </w:r>
    </w:p>
    <w:p w14:paraId="02FC5904" w14:textId="45433B19" w:rsidR="79C24167" w:rsidRDefault="79C24167" w:rsidP="79C24167">
      <w:pPr>
        <w:spacing w:after="0"/>
        <w:rPr>
          <w:rFonts w:ascii="Arial" w:eastAsia="Arial" w:hAnsi="Arial" w:cs="Arial"/>
        </w:rPr>
      </w:pPr>
    </w:p>
    <w:p w14:paraId="5F3D9892" w14:textId="58F9BF42" w:rsidR="24A72DBE" w:rsidRDefault="24B566D8" w:rsidP="5F13BB2D">
      <w:pPr>
        <w:spacing w:after="0"/>
        <w:rPr>
          <w:rFonts w:ascii="Arial" w:eastAsia="Arial" w:hAnsi="Arial" w:cs="Arial"/>
        </w:rPr>
      </w:pPr>
      <w:r w:rsidRPr="5F13BB2D">
        <w:rPr>
          <w:rFonts w:ascii="Arial" w:eastAsia="Arial" w:hAnsi="Arial" w:cs="Arial"/>
        </w:rPr>
        <w:t>Happy holidays from my family to yours!</w:t>
      </w:r>
    </w:p>
    <w:p w14:paraId="7BEA5610" w14:textId="196B63AF" w:rsidR="24A72DBE" w:rsidRDefault="24A72DBE" w:rsidP="5F13BB2D">
      <w:pPr>
        <w:spacing w:after="0"/>
        <w:ind w:left="720"/>
      </w:pPr>
    </w:p>
    <w:p w14:paraId="06BBE671" w14:textId="02445E22" w:rsidR="5F13BB2D" w:rsidRDefault="5F13BB2D" w:rsidP="5F13BB2D">
      <w:pPr>
        <w:ind w:left="720"/>
      </w:pPr>
    </w:p>
    <w:p w14:paraId="2B395B2D" w14:textId="43CB91FB" w:rsidR="24A72DBE" w:rsidRDefault="24A72DBE" w:rsidP="79C24167">
      <w:pPr>
        <w:spacing w:after="0"/>
      </w:pPr>
      <w:r w:rsidRPr="694B1024">
        <w:rPr>
          <w:rFonts w:ascii="Arial" w:eastAsia="Arial" w:hAnsi="Arial" w:cs="Arial"/>
          <w:b/>
          <w:bCs/>
        </w:rPr>
        <w:t>[</w:t>
      </w:r>
      <w:r w:rsidR="65F62E4C" w:rsidRPr="694B1024">
        <w:rPr>
          <w:rFonts w:ascii="Arial" w:eastAsia="Arial" w:hAnsi="Arial" w:cs="Arial"/>
          <w:b/>
          <w:bCs/>
        </w:rPr>
        <w:t>Print</w:t>
      </w:r>
      <w:r w:rsidRPr="694B1024">
        <w:rPr>
          <w:rFonts w:ascii="Arial" w:eastAsia="Arial" w:hAnsi="Arial" w:cs="Arial"/>
          <w:b/>
          <w:bCs/>
        </w:rPr>
        <w:t xml:space="preserve"> Your </w:t>
      </w:r>
      <w:r w:rsidR="1AB9F6CE" w:rsidRPr="694B1024">
        <w:rPr>
          <w:rFonts w:ascii="Arial" w:eastAsia="Arial" w:hAnsi="Arial" w:cs="Arial"/>
          <w:b/>
          <w:bCs/>
        </w:rPr>
        <w:t xml:space="preserve">Name] </w:t>
      </w:r>
      <w:r>
        <w:tab/>
      </w:r>
      <w:r>
        <w:tab/>
      </w:r>
      <w:r>
        <w:tab/>
      </w:r>
      <w:r>
        <w:tab/>
      </w:r>
      <w:r>
        <w:tab/>
      </w:r>
    </w:p>
    <w:p w14:paraId="47A61AF6" w14:textId="18B4D43F" w:rsidR="79C24167" w:rsidRPr="0051081E" w:rsidRDefault="0051081E" w:rsidP="0051081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Pantry Elf</w:t>
      </w:r>
    </w:p>
    <w:sectPr w:rsidR="79C24167" w:rsidRPr="0051081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849E" w14:textId="77777777" w:rsidR="00524D8F" w:rsidRDefault="00524D8F">
      <w:pPr>
        <w:spacing w:after="0" w:line="240" w:lineRule="auto"/>
      </w:pPr>
      <w:r>
        <w:separator/>
      </w:r>
    </w:p>
  </w:endnote>
  <w:endnote w:type="continuationSeparator" w:id="0">
    <w:p w14:paraId="1C153B44" w14:textId="77777777" w:rsidR="00524D8F" w:rsidRDefault="0052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13BB2D" w14:paraId="6FB197B8" w14:textId="77777777" w:rsidTr="5F13BB2D">
      <w:tc>
        <w:tcPr>
          <w:tcW w:w="3120" w:type="dxa"/>
        </w:tcPr>
        <w:p w14:paraId="29DC13AA" w14:textId="122D79A9" w:rsidR="5F13BB2D" w:rsidRDefault="5F13BB2D" w:rsidP="5F13BB2D">
          <w:pPr>
            <w:pStyle w:val="Header"/>
            <w:ind w:left="-115"/>
          </w:pPr>
        </w:p>
      </w:tc>
      <w:tc>
        <w:tcPr>
          <w:tcW w:w="3120" w:type="dxa"/>
        </w:tcPr>
        <w:p w14:paraId="1C0E40A9" w14:textId="4876A21D" w:rsidR="5F13BB2D" w:rsidRDefault="5F13BB2D" w:rsidP="5F13BB2D">
          <w:pPr>
            <w:pStyle w:val="Header"/>
            <w:jc w:val="center"/>
          </w:pPr>
        </w:p>
      </w:tc>
      <w:tc>
        <w:tcPr>
          <w:tcW w:w="3120" w:type="dxa"/>
        </w:tcPr>
        <w:p w14:paraId="27034FAA" w14:textId="2894FA87" w:rsidR="5F13BB2D" w:rsidRDefault="5F13BB2D" w:rsidP="5F13BB2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CED4880" wp14:editId="13B099AE">
                <wp:extent cx="933934" cy="839458"/>
                <wp:effectExtent l="0" t="0" r="0" b="0"/>
                <wp:docPr id="1355593866" name="Picture 13555938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18" t="17322" r="28318" b="133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934" cy="839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4104C5" w14:textId="7EDBCE53" w:rsidR="5F13BB2D" w:rsidRDefault="5F13BB2D" w:rsidP="5F13B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E86B" w14:textId="77777777" w:rsidR="00524D8F" w:rsidRDefault="00524D8F">
      <w:pPr>
        <w:spacing w:after="0" w:line="240" w:lineRule="auto"/>
      </w:pPr>
      <w:r>
        <w:separator/>
      </w:r>
    </w:p>
  </w:footnote>
  <w:footnote w:type="continuationSeparator" w:id="0">
    <w:p w14:paraId="5C7CD61C" w14:textId="77777777" w:rsidR="00524D8F" w:rsidRDefault="0052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13BB2D" w14:paraId="2348BF4A" w14:textId="77777777" w:rsidTr="5F13BB2D">
      <w:tc>
        <w:tcPr>
          <w:tcW w:w="3120" w:type="dxa"/>
        </w:tcPr>
        <w:p w14:paraId="5832F3D2" w14:textId="34B018A0" w:rsidR="5F13BB2D" w:rsidRDefault="5F13BB2D" w:rsidP="5F13BB2D">
          <w:pPr>
            <w:pStyle w:val="Header"/>
            <w:ind w:left="-115"/>
          </w:pPr>
        </w:p>
      </w:tc>
      <w:tc>
        <w:tcPr>
          <w:tcW w:w="3120" w:type="dxa"/>
        </w:tcPr>
        <w:p w14:paraId="61C29FAB" w14:textId="2811CB93" w:rsidR="5F13BB2D" w:rsidRDefault="5F13BB2D" w:rsidP="5F13BB2D">
          <w:pPr>
            <w:pStyle w:val="Header"/>
            <w:jc w:val="center"/>
          </w:pPr>
        </w:p>
      </w:tc>
      <w:tc>
        <w:tcPr>
          <w:tcW w:w="3120" w:type="dxa"/>
        </w:tcPr>
        <w:p w14:paraId="48AB99E9" w14:textId="36B518D4" w:rsidR="5F13BB2D" w:rsidRDefault="5F13BB2D" w:rsidP="5F13BB2D">
          <w:pPr>
            <w:pStyle w:val="Header"/>
            <w:ind w:right="-115"/>
            <w:jc w:val="right"/>
          </w:pPr>
        </w:p>
      </w:tc>
    </w:tr>
  </w:tbl>
  <w:p w14:paraId="11F47576" w14:textId="20C0235A" w:rsidR="5F13BB2D" w:rsidRDefault="5F13BB2D" w:rsidP="5F13B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8372"/>
    <w:multiLevelType w:val="hybridMultilevel"/>
    <w:tmpl w:val="14401B6A"/>
    <w:lvl w:ilvl="0" w:tplc="2D2AFE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62E5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5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2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67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CA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E7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6D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01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3A46"/>
    <w:multiLevelType w:val="hybridMultilevel"/>
    <w:tmpl w:val="493CE06C"/>
    <w:lvl w:ilvl="0" w:tplc="0F9C2A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55EA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4D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0F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7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C1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A9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C5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CF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B6D0E"/>
    <w:multiLevelType w:val="hybridMultilevel"/>
    <w:tmpl w:val="6D6AE8C4"/>
    <w:lvl w:ilvl="0" w:tplc="3A1E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08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87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0A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62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C7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01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68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3555">
    <w:abstractNumId w:val="1"/>
  </w:num>
  <w:num w:numId="2" w16cid:durableId="1414594661">
    <w:abstractNumId w:val="0"/>
  </w:num>
  <w:num w:numId="3" w16cid:durableId="1496994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BF29B"/>
    <w:rsid w:val="0007E86C"/>
    <w:rsid w:val="00104290"/>
    <w:rsid w:val="0037703F"/>
    <w:rsid w:val="00377276"/>
    <w:rsid w:val="003C077B"/>
    <w:rsid w:val="003F14D9"/>
    <w:rsid w:val="0046410F"/>
    <w:rsid w:val="004A2A90"/>
    <w:rsid w:val="0051081E"/>
    <w:rsid w:val="00524D8F"/>
    <w:rsid w:val="005540EF"/>
    <w:rsid w:val="005C0C48"/>
    <w:rsid w:val="005F1607"/>
    <w:rsid w:val="00622F58"/>
    <w:rsid w:val="006E1096"/>
    <w:rsid w:val="007450BF"/>
    <w:rsid w:val="007A75E7"/>
    <w:rsid w:val="008834F1"/>
    <w:rsid w:val="00933862"/>
    <w:rsid w:val="00942E15"/>
    <w:rsid w:val="00AC162F"/>
    <w:rsid w:val="00AF39BC"/>
    <w:rsid w:val="00BD3794"/>
    <w:rsid w:val="00EA48BF"/>
    <w:rsid w:val="00ED51E6"/>
    <w:rsid w:val="00F561D9"/>
    <w:rsid w:val="00FB7345"/>
    <w:rsid w:val="03C02A55"/>
    <w:rsid w:val="08553C75"/>
    <w:rsid w:val="091E040F"/>
    <w:rsid w:val="0A994D15"/>
    <w:rsid w:val="0B83967A"/>
    <w:rsid w:val="0BD5EB4C"/>
    <w:rsid w:val="0C6CBDE3"/>
    <w:rsid w:val="0D475918"/>
    <w:rsid w:val="0E1EF41A"/>
    <w:rsid w:val="0E50914A"/>
    <w:rsid w:val="0E5E7E67"/>
    <w:rsid w:val="0E88DC67"/>
    <w:rsid w:val="0FA45EA5"/>
    <w:rsid w:val="10683BE0"/>
    <w:rsid w:val="1092A0B7"/>
    <w:rsid w:val="1154114D"/>
    <w:rsid w:val="12F2653D"/>
    <w:rsid w:val="143A9456"/>
    <w:rsid w:val="145EA76B"/>
    <w:rsid w:val="17ACAE03"/>
    <w:rsid w:val="17F82B17"/>
    <w:rsid w:val="19ABC61F"/>
    <w:rsid w:val="1AB9F6CE"/>
    <w:rsid w:val="1C16AEB8"/>
    <w:rsid w:val="1CE366E1"/>
    <w:rsid w:val="1E196BF8"/>
    <w:rsid w:val="2097F554"/>
    <w:rsid w:val="21B8E7DD"/>
    <w:rsid w:val="224A15C3"/>
    <w:rsid w:val="230276D3"/>
    <w:rsid w:val="24A72DBE"/>
    <w:rsid w:val="24B566D8"/>
    <w:rsid w:val="28F4B155"/>
    <w:rsid w:val="2900B41E"/>
    <w:rsid w:val="2AFFDC86"/>
    <w:rsid w:val="2B27D4B8"/>
    <w:rsid w:val="2C7AC0E0"/>
    <w:rsid w:val="303918F3"/>
    <w:rsid w:val="303B2853"/>
    <w:rsid w:val="32B36335"/>
    <w:rsid w:val="3347865E"/>
    <w:rsid w:val="34A6BECC"/>
    <w:rsid w:val="35C279F1"/>
    <w:rsid w:val="35F1BDB8"/>
    <w:rsid w:val="36F6AAE4"/>
    <w:rsid w:val="39D91E19"/>
    <w:rsid w:val="3A7D2859"/>
    <w:rsid w:val="3B32BA71"/>
    <w:rsid w:val="3C566630"/>
    <w:rsid w:val="3E64C40F"/>
    <w:rsid w:val="3F6699B0"/>
    <w:rsid w:val="3F8E06F2"/>
    <w:rsid w:val="40009470"/>
    <w:rsid w:val="403FB47D"/>
    <w:rsid w:val="40759C7B"/>
    <w:rsid w:val="40B029C2"/>
    <w:rsid w:val="41B5278C"/>
    <w:rsid w:val="421C146B"/>
    <w:rsid w:val="4337CF90"/>
    <w:rsid w:val="44617815"/>
    <w:rsid w:val="449F8AE7"/>
    <w:rsid w:val="48D1A17D"/>
    <w:rsid w:val="49A71114"/>
    <w:rsid w:val="4B01C0E6"/>
    <w:rsid w:val="4C6C89FA"/>
    <w:rsid w:val="4C9D9147"/>
    <w:rsid w:val="5097EDAF"/>
    <w:rsid w:val="5171026A"/>
    <w:rsid w:val="54BA10D4"/>
    <w:rsid w:val="54F1B141"/>
    <w:rsid w:val="5994E0F5"/>
    <w:rsid w:val="59D06F4B"/>
    <w:rsid w:val="5A25A798"/>
    <w:rsid w:val="5B17413C"/>
    <w:rsid w:val="5BB874B3"/>
    <w:rsid w:val="5EF918BB"/>
    <w:rsid w:val="5F13BB2D"/>
    <w:rsid w:val="60DF18C6"/>
    <w:rsid w:val="6188AC0F"/>
    <w:rsid w:val="62C78C14"/>
    <w:rsid w:val="63694223"/>
    <w:rsid w:val="6456B849"/>
    <w:rsid w:val="64B90FAD"/>
    <w:rsid w:val="65F62E4C"/>
    <w:rsid w:val="66F63C39"/>
    <w:rsid w:val="673531ED"/>
    <w:rsid w:val="684B6D6C"/>
    <w:rsid w:val="68CF9F8E"/>
    <w:rsid w:val="694B1024"/>
    <w:rsid w:val="69C5E70F"/>
    <w:rsid w:val="6A064B72"/>
    <w:rsid w:val="6CD1C661"/>
    <w:rsid w:val="6D7BF29B"/>
    <w:rsid w:val="6DA6A095"/>
    <w:rsid w:val="700F0F87"/>
    <w:rsid w:val="705C71BB"/>
    <w:rsid w:val="70E24F5E"/>
    <w:rsid w:val="71D51D3C"/>
    <w:rsid w:val="7503C61E"/>
    <w:rsid w:val="77CF1C77"/>
    <w:rsid w:val="7969EA66"/>
    <w:rsid w:val="79C24167"/>
    <w:rsid w:val="7C8A9E18"/>
    <w:rsid w:val="7D066068"/>
    <w:rsid w:val="7D34324F"/>
    <w:rsid w:val="7DEA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F29B"/>
  <w15:chartTrackingRefBased/>
  <w15:docId w15:val="{6C77BE8D-01B2-4B9F-AE8D-132C2416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20F4974996E45AE4735119724879B" ma:contentTypeVersion="19" ma:contentTypeDescription="Create a new document." ma:contentTypeScope="" ma:versionID="6c9c8802e45a38e7f81afb624b5e4a59">
  <xsd:schema xmlns:xsd="http://www.w3.org/2001/XMLSchema" xmlns:xs="http://www.w3.org/2001/XMLSchema" xmlns:p="http://schemas.microsoft.com/office/2006/metadata/properties" xmlns:ns2="db11db86-c3c9-4727-8fbe-021699ba62a3" xmlns:ns3="53a36766-dd36-41e7-a369-eb1ef7893eec" targetNamespace="http://schemas.microsoft.com/office/2006/metadata/properties" ma:root="true" ma:fieldsID="1b1ff4677defb4ec35d6ac38b18cc76e" ns2:_="" ns3:_="">
    <xsd:import namespace="db11db86-c3c9-4727-8fbe-021699ba62a3"/>
    <xsd:import namespace="53a36766-dd36-41e7-a369-eb1ef7893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Imag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1db86-c3c9-4727-8fbe-021699ba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19eecc-c604-45ba-9050-573e6e38d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6766-dd36-41e7-a369-eb1ef7893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021535-dbc7-49c8-8d8e-ad3ab2c73778}" ma:internalName="TaxCatchAll" ma:showField="CatchAllData" ma:web="53a36766-dd36-41e7-a369-eb1ef7893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36766-dd36-41e7-a369-eb1ef7893eec" xsi:nil="true"/>
    <lcf76f155ced4ddcb4097134ff3c332f xmlns="db11db86-c3c9-4727-8fbe-021699ba62a3">
      <Terms xmlns="http://schemas.microsoft.com/office/infopath/2007/PartnerControls"/>
    </lcf76f155ced4ddcb4097134ff3c332f>
    <Image xmlns="db11db86-c3c9-4727-8fbe-021699ba62a3" xsi:nil="true"/>
    <SharedWithUsers xmlns="53a36766-dd36-41e7-a369-eb1ef7893eec">
      <UserInfo>
        <DisplayName>Catherine Troutman</DisplayName>
        <AccountId>2396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7FC68-D364-4E00-A6A0-5EBBD27F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1db86-c3c9-4727-8fbe-021699ba62a3"/>
    <ds:schemaRef ds:uri="53a36766-dd36-41e7-a369-eb1ef7893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FDA54-7C3E-41C8-9B55-BBC9738132DE}">
  <ds:schemaRefs>
    <ds:schemaRef ds:uri="http://schemas.microsoft.com/office/2006/metadata/properties"/>
    <ds:schemaRef ds:uri="http://schemas.microsoft.com/office/infopath/2007/PartnerControls"/>
    <ds:schemaRef ds:uri="53a36766-dd36-41e7-a369-eb1ef7893eec"/>
    <ds:schemaRef ds:uri="db11db86-c3c9-4727-8fbe-021699ba62a3"/>
  </ds:schemaRefs>
</ds:datastoreItem>
</file>

<file path=customXml/itemProps3.xml><?xml version="1.0" encoding="utf-8"?>
<ds:datastoreItem xmlns:ds="http://schemas.openxmlformats.org/officeDocument/2006/customXml" ds:itemID="{020453FD-DD7B-4076-9CE2-501B0D942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910</Characters>
  <Application>Microsoft Office Word</Application>
  <DocSecurity>0</DocSecurity>
  <Lines>26</Lines>
  <Paragraphs>31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Tait</dc:creator>
  <cp:keywords/>
  <dc:description/>
  <cp:lastModifiedBy>Catherine Troutman</cp:lastModifiedBy>
  <cp:revision>2</cp:revision>
  <dcterms:created xsi:type="dcterms:W3CDTF">2025-10-20T14:36:00Z</dcterms:created>
  <dcterms:modified xsi:type="dcterms:W3CDTF">2025-10-20T14:36:00Z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0x01010043020F4974996E45AE4735119724879B</vt:lpwstr>
  </property>
  <property fmtid="{D5CDD505-2E9C-101B-9397-08002B2CF9AE}" pid="3" name="MediaServiceImageTags">
    <vt:lpwstr/>
  </property>
</Properties>
</file>